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A33920">
      <w:pPr>
        <w:spacing w:after="0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866D1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866D1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lastRenderedPageBreak/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1"/>
            <w:bookmarkEnd w:id="2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E53B" w14:textId="77777777" w:rsidR="00715D74" w:rsidRDefault="00715D74" w:rsidP="009C046E">
      <w:pPr>
        <w:spacing w:after="0"/>
      </w:pPr>
      <w:r>
        <w:separator/>
      </w:r>
    </w:p>
  </w:endnote>
  <w:endnote w:type="continuationSeparator" w:id="0">
    <w:p w14:paraId="60EBDE3D" w14:textId="77777777" w:rsidR="00715D74" w:rsidRDefault="00715D74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76EE0" w14:textId="77777777" w:rsidR="00715D74" w:rsidRDefault="00715D74" w:rsidP="009C046E">
      <w:pPr>
        <w:spacing w:after="0"/>
      </w:pPr>
      <w:r>
        <w:separator/>
      </w:r>
    </w:p>
  </w:footnote>
  <w:footnote w:type="continuationSeparator" w:id="0">
    <w:p w14:paraId="4DCEB991" w14:textId="77777777" w:rsidR="00715D74" w:rsidRDefault="00715D74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F56DF2" w14:paraId="20FD8086" w14:textId="77777777" w:rsidTr="00FC0AC7">
      <w:tc>
        <w:tcPr>
          <w:tcW w:w="5704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253"/>
            <w:gridCol w:w="4830"/>
            <w:gridCol w:w="2052"/>
          </w:tblGrid>
          <w:tr w:rsidR="00F56DF2" w14:paraId="15EDD1FB" w14:textId="77777777" w:rsidTr="00F504E0">
            <w:trPr>
              <w:trHeight w:val="698"/>
            </w:trPr>
            <w:tc>
              <w:tcPr>
                <w:tcW w:w="2253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4B5FDC3" w14:textId="77777777" w:rsidR="00F56DF2" w:rsidRPr="00121D62" w:rsidRDefault="00F56DF2" w:rsidP="00F56DF2">
                <w:pPr>
                  <w:tabs>
                    <w:tab w:val="right" w:pos="8931"/>
                    <w:tab w:val="right" w:pos="9498"/>
                  </w:tabs>
                  <w:spacing w:after="0"/>
                  <w:jc w:val="center"/>
                  <w:rPr>
                    <w:rFonts w:eastAsia="Times New Roman"/>
                    <w:b/>
                    <w:bCs/>
                    <w:spacing w:val="6"/>
                    <w:sz w:val="20"/>
                    <w:szCs w:val="20"/>
                  </w:rPr>
                </w:pPr>
                <w:proofErr w:type="spellStart"/>
                <w:r w:rsidRPr="00121D62">
                  <w:rPr>
                    <w:b/>
                    <w:bCs/>
                    <w:spacing w:val="6"/>
                    <w:sz w:val="20"/>
                    <w:szCs w:val="20"/>
                  </w:rPr>
                  <w:t>Ausschr</w:t>
                </w:r>
                <w:proofErr w:type="spellEnd"/>
                <w:r w:rsidRPr="00121D62">
                  <w:rPr>
                    <w:b/>
                    <w:bCs/>
                    <w:spacing w:val="6"/>
                    <w:sz w:val="20"/>
                    <w:szCs w:val="20"/>
                  </w:rPr>
                  <w:t>. - Nr.:</w:t>
                </w:r>
              </w:p>
              <w:p w14:paraId="14D4FD8E" w14:textId="4290603E" w:rsidR="00F56DF2" w:rsidRDefault="00F504E0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</w:rPr>
                </w:pPr>
                <w:r w:rsidRPr="00F504E0">
                  <w:rPr>
                    <w:b/>
                    <w:bCs/>
                    <w:spacing w:val="6"/>
                    <w:sz w:val="20"/>
                    <w:szCs w:val="20"/>
                  </w:rPr>
                  <w:t>VSG-SEK-2026-42</w:t>
                </w:r>
              </w:p>
            </w:tc>
            <w:tc>
              <w:tcPr>
                <w:tcW w:w="483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0FF0A6" w14:textId="77777777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1136CFA4" w14:textId="77777777" w:rsidR="00F504E0" w:rsidRPr="00866D18" w:rsidRDefault="00F56DF2" w:rsidP="00F504E0">
                <w:pPr>
                  <w:autoSpaceDN w:val="0"/>
                  <w:spacing w:after="0"/>
                  <w:jc w:val="center"/>
                  <w:rPr>
                    <w:rFonts w:ascii="Arial Black" w:eastAsia="Times New Roman" w:hAnsi="Arial Black" w:cs="Arial"/>
                    <w:b/>
                    <w:lang w:eastAsia="de-DE"/>
                  </w:rPr>
                </w:pPr>
                <w:r w:rsidRPr="00866D18"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F504E0" w:rsidRPr="00866D18">
                  <w:rPr>
                    <w:rFonts w:ascii="Arial Black" w:eastAsia="Times New Roman" w:hAnsi="Arial Black" w:cs="Arial"/>
                    <w:b/>
                    <w:lang w:eastAsia="de-DE"/>
                  </w:rPr>
                  <w:t>Frauenförderung</w:t>
                </w:r>
              </w:p>
              <w:p w14:paraId="608FF5C2" w14:textId="7EC892B4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0DD3EB12" w14:textId="77777777" w:rsidR="00F56DF2" w:rsidRDefault="00F56DF2" w:rsidP="00F56DF2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F504E0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F9D45C0" w14:textId="02856D74" w:rsidR="00F56DF2" w:rsidRPr="007A0074" w:rsidRDefault="00F504E0" w:rsidP="00F504E0">
                <w:pPr>
                  <w:tabs>
                    <w:tab w:val="right" w:pos="8931"/>
                  </w:tabs>
                  <w:spacing w:after="0"/>
                  <w:rPr>
                    <w:rFonts w:ascii="Arial Black" w:hAnsi="Arial Black"/>
                    <w:spacing w:val="6"/>
                    <w:sz w:val="18"/>
                    <w:szCs w:val="18"/>
                  </w:rPr>
                </w:pPr>
                <w:r w:rsidRPr="007A0074">
                  <w:rPr>
                    <w:rFonts w:ascii="Arial Black" w:eastAsia="Times New Roman" w:hAnsi="Arial Black"/>
                    <w:spacing w:val="6"/>
                    <w:sz w:val="18"/>
                    <w:szCs w:val="18"/>
                    <w:lang w:eastAsia="de-DE"/>
                  </w:rPr>
                  <w:t xml:space="preserve">Kauf und Lieferung von kontinuierlichen </w:t>
                </w:r>
                <w:proofErr w:type="spellStart"/>
                <w:r w:rsidRPr="007A0074">
                  <w:rPr>
                    <w:rFonts w:ascii="Arial Black" w:eastAsia="Times New Roman" w:hAnsi="Arial Black"/>
                    <w:spacing w:val="6"/>
                    <w:sz w:val="18"/>
                    <w:szCs w:val="18"/>
                    <w:lang w:eastAsia="de-DE"/>
                  </w:rPr>
                  <w:t>Hämodialysegeräten</w:t>
                </w:r>
                <w:proofErr w:type="spellEnd"/>
                <w:r w:rsidRPr="007A0074">
                  <w:rPr>
                    <w:rFonts w:ascii="Arial Black" w:eastAsia="Times New Roman" w:hAnsi="Arial Black"/>
                    <w:spacing w:val="6"/>
                    <w:sz w:val="18"/>
                    <w:szCs w:val="18"/>
                    <w:lang w:eastAsia="de-DE"/>
                  </w:rPr>
                  <w:t xml:space="preserve"> und den dazugehörigen Verbrauchsmaterialien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F89C01A" w14:textId="47BA7149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>
                  <w:rPr>
                    <w:spacing w:val="6"/>
                    <w:sz w:val="16"/>
                    <w:szCs w:val="16"/>
                  </w:rPr>
                  <w:t>Seite</w:t>
                </w:r>
                <w:r>
                  <w:rPr>
                    <w:rFonts w:ascii="Arial Black" w:hAnsi="Arial Black"/>
                    <w:spacing w:val="6"/>
                    <w:sz w:val="16"/>
                    <w:szCs w:val="16"/>
                  </w:rPr>
                  <w:t xml:space="preserve">   </w:t>
                </w:r>
                <w:r>
                  <w:rPr>
                    <w:spacing w:val="6"/>
                    <w:sz w:val="16"/>
                    <w:szCs w:val="16"/>
                  </w:rPr>
                  <w:fldChar w:fldCharType="begin"/>
                </w:r>
                <w:r>
                  <w:rPr>
                    <w:spacing w:val="6"/>
                    <w:sz w:val="16"/>
                    <w:szCs w:val="16"/>
                  </w:rPr>
                  <w:instrText xml:space="preserve"> PAGE </w:instrText>
                </w:r>
                <w:r>
                  <w:rPr>
                    <w:spacing w:val="6"/>
                    <w:sz w:val="16"/>
                    <w:szCs w:val="16"/>
                  </w:rPr>
                  <w:fldChar w:fldCharType="separate"/>
                </w:r>
                <w:r>
                  <w:rPr>
                    <w:noProof/>
                    <w:spacing w:val="6"/>
                    <w:sz w:val="16"/>
                    <w:szCs w:val="16"/>
                  </w:rPr>
                  <w:t>1</w:t>
                </w:r>
                <w:r>
                  <w:rPr>
                    <w:spacing w:val="6"/>
                    <w:sz w:val="16"/>
                    <w:szCs w:val="16"/>
                  </w:rPr>
                  <w:fldChar w:fldCharType="end"/>
                </w:r>
                <w:r>
                  <w:rPr>
                    <w:rFonts w:ascii="Arial Black" w:hAnsi="Arial Black"/>
                    <w:spacing w:val="6"/>
                    <w:sz w:val="16"/>
                    <w:szCs w:val="16"/>
                  </w:rPr>
                  <w:t xml:space="preserve">  /  </w:t>
                </w:r>
                <w:r>
                  <w:rPr>
                    <w:spacing w:val="6"/>
                    <w:sz w:val="16"/>
                    <w:szCs w:val="16"/>
                  </w:rPr>
                  <w:fldChar w:fldCharType="begin"/>
                </w:r>
                <w:r>
                  <w:rPr>
                    <w:spacing w:val="6"/>
                    <w:sz w:val="16"/>
                    <w:szCs w:val="16"/>
                  </w:rPr>
                  <w:instrText xml:space="preserve"> NUMPAGES </w:instrText>
                </w:r>
                <w:r>
                  <w:rPr>
                    <w:spacing w:val="6"/>
                    <w:sz w:val="16"/>
                    <w:szCs w:val="16"/>
                  </w:rPr>
                  <w:fldChar w:fldCharType="separate"/>
                </w:r>
                <w:r>
                  <w:rPr>
                    <w:noProof/>
                    <w:spacing w:val="6"/>
                    <w:sz w:val="16"/>
                    <w:szCs w:val="16"/>
                  </w:rPr>
                  <w:t>4</w:t>
                </w:r>
                <w:r>
                  <w:rPr>
                    <w:spacing w:val="6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6F70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50996"/>
    <w:rsid w:val="003675D7"/>
    <w:rsid w:val="00367A9E"/>
    <w:rsid w:val="003D0C5A"/>
    <w:rsid w:val="004230D9"/>
    <w:rsid w:val="00470450"/>
    <w:rsid w:val="004B1985"/>
    <w:rsid w:val="004F2D22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15D74"/>
    <w:rsid w:val="007A0074"/>
    <w:rsid w:val="007A1141"/>
    <w:rsid w:val="007B0236"/>
    <w:rsid w:val="007B4430"/>
    <w:rsid w:val="007C30D2"/>
    <w:rsid w:val="007D43F7"/>
    <w:rsid w:val="007E64B7"/>
    <w:rsid w:val="00866D18"/>
    <w:rsid w:val="00877B9E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86202"/>
    <w:rsid w:val="00B92D2C"/>
    <w:rsid w:val="00BA2479"/>
    <w:rsid w:val="00C04AFA"/>
    <w:rsid w:val="00C602BE"/>
    <w:rsid w:val="00C7065E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504E0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2913bc6e-b921-479f-97e0-f58926de95d5"/>
  </ds:schemaRefs>
</ds:datastoreItem>
</file>

<file path=customXml/itemProps3.xml><?xml version="1.0" encoding="utf-8"?>
<ds:datastoreItem xmlns:ds="http://schemas.openxmlformats.org/officeDocument/2006/customXml" ds:itemID="{F68938FF-9C28-42F4-BC55-B86E5009E2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Le, Thuy Quynh</cp:lastModifiedBy>
  <cp:revision>10</cp:revision>
  <cp:lastPrinted>2018-09-27T07:02:00Z</cp:lastPrinted>
  <dcterms:created xsi:type="dcterms:W3CDTF">2020-05-12T10:54:00Z</dcterms:created>
  <dcterms:modified xsi:type="dcterms:W3CDTF">2026-06-21T15:26:00Z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